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9D5B83">
      <w:r>
        <w:rPr>
          <w:noProof/>
        </w:rPr>
        <w:pict>
          <v:rect id="_x0000_s1082" style="position:absolute;margin-left:-40.55pt;margin-top:-13.5pt;width:394.75pt;height:547pt;z-index:1" strokecolor="white">
            <v:textbox>
              <w:txbxContent>
                <w:p w:rsidR="007F53B2" w:rsidRPr="009C56FA" w:rsidRDefault="009D5B83"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9D5B83"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6pt;height:97.6pt;visibility:visible">
                        <v:imagedata r:id="rId6" o:title="logo"/>
                      </v:shape>
                    </w:pict>
                  </w:r>
                </w:p>
                <w:p w:rsidR="00FD6130" w:rsidRDefault="005A659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5A659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5A6598"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9D5B83" w:rsidP="00FD6130">
                  <w:pPr>
                    <w:jc w:val="center"/>
                  </w:pPr>
                </w:p>
                <w:p w:rsidR="00FD6130" w:rsidRPr="0086201E" w:rsidRDefault="009D5B83" w:rsidP="00FD6130">
                  <w:pPr>
                    <w:jc w:val="center"/>
                  </w:pPr>
                </w:p>
                <w:p w:rsidR="00FD6130" w:rsidRPr="00EE5D47" w:rsidRDefault="009D5B83" w:rsidP="00FD6130">
                  <w:pPr>
                    <w:jc w:val="center"/>
                  </w:pPr>
                </w:p>
                <w:p w:rsidR="00FD6130" w:rsidRPr="00D078B1" w:rsidRDefault="005A6598"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9D5B83" w:rsidP="00FD6130">
                  <w:pPr>
                    <w:jc w:val="center"/>
                  </w:pPr>
                </w:p>
                <w:p w:rsidR="002514F8" w:rsidRDefault="009D5B83" w:rsidP="00FD6130">
                  <w:pPr>
                    <w:jc w:val="center"/>
                  </w:pPr>
                </w:p>
                <w:p w:rsidR="00FD6130" w:rsidRPr="00284CAC" w:rsidRDefault="009D5B83" w:rsidP="00FD6130">
                  <w:pPr>
                    <w:jc w:val="center"/>
                    <w:rPr>
                      <w:b/>
                      <w:lang w:val="en-US"/>
                    </w:rPr>
                  </w:pPr>
                  <w:r>
                    <w:rPr>
                      <w:b/>
                      <w:noProof/>
                    </w:rPr>
                    <w:pict>
                      <v:shape id="_x0000_i1026" type="#_x0000_t75" style="width:357.9pt;height:99pt">
                        <v:imagedata r:id="rId7" o:title="1"/>
                      </v:shape>
                    </w:pict>
                  </w:r>
                </w:p>
                <w:p w:rsidR="00FD6130" w:rsidRDefault="009D5B83" w:rsidP="00FD6130">
                  <w:pPr>
                    <w:jc w:val="center"/>
                    <w:rPr>
                      <w:lang w:val="en-US"/>
                    </w:rPr>
                  </w:pPr>
                </w:p>
                <w:p w:rsidR="005C4FC7" w:rsidRDefault="009D5B83" w:rsidP="00FD6130">
                  <w:pPr>
                    <w:jc w:val="center"/>
                    <w:rPr>
                      <w:lang w:val="en-US"/>
                    </w:rPr>
                  </w:pPr>
                </w:p>
                <w:p w:rsidR="003D2813" w:rsidRDefault="009D5B83" w:rsidP="00FD6130">
                  <w:pPr>
                    <w:jc w:val="center"/>
                    <w:rPr>
                      <w:lang w:val="en-US"/>
                    </w:rPr>
                  </w:pPr>
                </w:p>
                <w:p w:rsidR="00FD6130" w:rsidRPr="005A6598" w:rsidRDefault="005A6598"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5A6598" w:rsidRDefault="005A6598"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АК-PG CASCADE </w:t>
                  </w:r>
                </w:p>
                <w:p w:rsidR="00CB4EFF" w:rsidRPr="005A6598" w:rsidRDefault="005A6598"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5A6598" w:rsidRDefault="009D5B83" w:rsidP="00FD6130">
                  <w:pPr>
                    <w:jc w:val="center"/>
                    <w:rPr>
                      <w:rFonts w:ascii="Century Schoolbook" w:hAnsi="Century Schoolbook"/>
                      <w:b/>
                      <w:sz w:val="26"/>
                      <w:szCs w:val="26"/>
                      <w:lang w:val="en-US"/>
                    </w:rPr>
                  </w:pPr>
                </w:p>
                <w:p w:rsidR="00FD6130" w:rsidRPr="005A6598" w:rsidRDefault="009D5B83" w:rsidP="00FD6130">
                  <w:pPr>
                    <w:jc w:val="center"/>
                    <w:rPr>
                      <w:rFonts w:ascii="Century Schoolbook" w:hAnsi="Century Schoolbook"/>
                      <w:lang w:val="en-US"/>
                    </w:rPr>
                  </w:pPr>
                </w:p>
                <w:p w:rsidR="009710D0" w:rsidRPr="005A6598" w:rsidRDefault="009D5B83" w:rsidP="00FD6130">
                  <w:pPr>
                    <w:rPr>
                      <w:rFonts w:ascii="Century Schoolbook" w:hAnsi="Century Schoolbook"/>
                      <w:lang w:val="en-US"/>
                    </w:rPr>
                  </w:pPr>
                </w:p>
                <w:p w:rsidR="009710D0" w:rsidRPr="005A6598" w:rsidRDefault="009D5B83" w:rsidP="00FD6130">
                  <w:pPr>
                    <w:rPr>
                      <w:rFonts w:ascii="Century Schoolbook" w:hAnsi="Century Schoolbook"/>
                      <w:lang w:val="en-US"/>
                    </w:rPr>
                  </w:pPr>
                </w:p>
                <w:p w:rsidR="003D2813" w:rsidRPr="005A6598" w:rsidRDefault="009D5B83" w:rsidP="00FD6130">
                  <w:pPr>
                    <w:rPr>
                      <w:rFonts w:ascii="Century Schoolbook" w:hAnsi="Century Schoolbook"/>
                      <w:lang w:val="en-US"/>
                    </w:rPr>
                  </w:pPr>
                </w:p>
                <w:p w:rsidR="005C4FC7" w:rsidRPr="005A6598" w:rsidRDefault="009D5B83" w:rsidP="00FD6130">
                  <w:pPr>
                    <w:rPr>
                      <w:rFonts w:ascii="Century Schoolbook" w:hAnsi="Century Schoolbook"/>
                      <w:lang w:val="en-US"/>
                    </w:rPr>
                  </w:pPr>
                </w:p>
                <w:p w:rsidR="00FD6130" w:rsidRPr="00823C01" w:rsidRDefault="005A6598" w:rsidP="00FD6130">
                  <w:pPr>
                    <w:jc w:val="center"/>
                    <w:outlineLvl w:val="0"/>
                    <w:rPr>
                      <w:rFonts w:ascii="Century Schoolbook" w:hAnsi="Century Schoolbook"/>
                      <w:lang w:val="en-US"/>
                    </w:rPr>
                  </w:pPr>
                  <w:r w:rsidRPr="00D078B1">
                    <w:rPr>
                      <w:rFonts w:ascii="Century Schoolbook" w:hAnsi="Century Schoolbook"/>
                      <w:lang w:val="en-US"/>
                    </w:rPr>
                    <w:t>Smolensk</w:t>
                  </w:r>
                </w:p>
                <w:p w:rsidR="00FD6130" w:rsidRPr="00860523" w:rsidRDefault="009D5B83" w:rsidP="00FD6130">
                  <w:pPr>
                    <w:jc w:val="center"/>
                    <w:outlineLvl w:val="0"/>
                    <w:rPr>
                      <w:rFonts w:ascii="Century Schoolbook" w:hAnsi="Century Schoolbook"/>
                    </w:rPr>
                  </w:pPr>
                </w:p>
                <w:p w:rsidR="0064643D" w:rsidRPr="00340748" w:rsidRDefault="009D5B83">
                  <w:pPr>
                    <w:rPr>
                      <w:lang w:val="en-US"/>
                    </w:rPr>
                  </w:pPr>
                </w:p>
              </w:txbxContent>
            </v:textbox>
          </v:rect>
        </w:pict>
      </w:r>
    </w:p>
    <w:p w:rsidR="0064643D" w:rsidRDefault="005A6598">
      <w:r>
        <w:br w:type="page"/>
      </w:r>
      <w:r w:rsidR="009D5B83">
        <w:rPr>
          <w:noProof/>
        </w:rPr>
        <w:lastRenderedPageBreak/>
        <w:pict>
          <v:rect id="_x0000_s1029" style="position:absolute;margin-left:375.3pt;margin-top:-16.3pt;width:384.85pt;height:532.95pt;z-index:10" strokecolor="white">
            <v:textbox>
              <w:txbxContent>
                <w:p w:rsidR="00FD6130" w:rsidRPr="005A6598" w:rsidRDefault="005A6598"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5A6598" w:rsidRDefault="005A6598"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5A6598" w:rsidRDefault="005A6598"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5A6598" w:rsidRDefault="009D5B83" w:rsidP="00854DCB">
                  <w:pPr>
                    <w:rPr>
                      <w:b/>
                      <w:lang w:val="en-US"/>
                    </w:rPr>
                  </w:pPr>
                </w:p>
                <w:p w:rsidR="00FD6130" w:rsidRPr="00FD6130" w:rsidRDefault="005A6598"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5A6598" w:rsidRDefault="005A6598"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5A6598" w:rsidRDefault="005A6598"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5A6598" w:rsidRDefault="005A6598"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5A6598" w:rsidRDefault="009D5B83"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5A6598" w:rsidRDefault="005A6598"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5A6598" w:rsidRDefault="009D5B83" w:rsidP="00854DCB">
                  <w:pPr>
                    <w:rPr>
                      <w:b/>
                      <w:lang w:val="en-US"/>
                    </w:rPr>
                  </w:pPr>
                </w:p>
              </w:txbxContent>
            </v:textbox>
          </v:rect>
        </w:pict>
      </w:r>
      <w:r w:rsidR="009D5B83">
        <w:rPr>
          <w:noProof/>
        </w:rPr>
        <w:pict>
          <v:rect id="_x0000_s1030" style="position:absolute;margin-left:-43.05pt;margin-top:-16.3pt;width:398.5pt;height:534.65pt;z-index:11" strokecolor="white">
            <v:textbox>
              <w:txbxContent>
                <w:p w:rsidR="00FD6130" w:rsidRPr="00FD6130" w:rsidRDefault="005A6598"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5A6598" w:rsidRDefault="005A6598"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5A6598" w:rsidRDefault="005A6598"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5A6598" w:rsidRDefault="005A6598"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5A6598" w:rsidRDefault="005A6598"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edition has lithium batteries. To recharge the device use only universal Li+ chargers. </w:t>
                  </w:r>
                </w:p>
                <w:p w:rsidR="00FD6130" w:rsidRPr="005A6598" w:rsidRDefault="005A6598"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5A6598" w:rsidRDefault="005A6598"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5A6598" w:rsidRDefault="005A6598"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5A6598"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9D5B83"/>
    <w:p w:rsidR="0064643D" w:rsidRDefault="009D5B83">
      <w:r>
        <w:rPr>
          <w:noProof/>
        </w:rPr>
        <w:pict>
          <v:rect id="_x0000_s1031" style="position:absolute;margin-left:104.05pt;margin-top:496.05pt;width:100.05pt;height:25.25pt;z-index:6" strokecolor="white">
            <v:textbox>
              <w:txbxContent>
                <w:p w:rsidR="0033305C" w:rsidRPr="0033305C" w:rsidRDefault="005A6598"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5A6598" w:rsidP="0033305C">
                  <w:pPr>
                    <w:jc w:val="center"/>
                    <w:rPr>
                      <w:lang w:val="en-US"/>
                    </w:rPr>
                  </w:pPr>
                  <w:r>
                    <w:rPr>
                      <w:lang w:val="en-US"/>
                    </w:rPr>
                    <w:t>7</w:t>
                  </w:r>
                </w:p>
              </w:txbxContent>
            </v:textbox>
          </v:rect>
        </w:pict>
      </w:r>
      <w:r w:rsidR="005A6598">
        <w:br w:type="page"/>
      </w:r>
      <w:r>
        <w:rPr>
          <w:noProof/>
        </w:rPr>
        <w:lastRenderedPageBreak/>
        <w:pict>
          <v:rect id="_x0000_s1033" style="position:absolute;margin-left:371.65pt;margin-top:-22.5pt;width:389.85pt;height:542pt;z-index:3" strokecolor="white">
            <v:textbox>
              <w:txbxContent>
                <w:p w:rsidR="00FD6130" w:rsidRPr="00BA7E82" w:rsidRDefault="005A6598"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5A6598"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5A6598" w:rsidRDefault="005A659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АК-PG CASCADE STEEL edition game set consists of two parts:  a sound-and-light rifle and a headband with hit sensors. </w:t>
                  </w:r>
                </w:p>
                <w:p w:rsidR="00FD6130" w:rsidRPr="005A6598" w:rsidRDefault="005A659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5A659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АК-PG CASCADE STEEL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F54F5D" w:rsidRPr="005A6598" w:rsidRDefault="00F54F5D" w:rsidP="00FD6130">
                  <w:pPr>
                    <w:pStyle w:val="a5"/>
                    <w:spacing w:before="0" w:beforeAutospacing="0" w:after="0" w:afterAutospacing="0"/>
                    <w:jc w:val="both"/>
                    <w:rPr>
                      <w:rFonts w:ascii="Century Schoolbook" w:hAnsi="Century Schoolbook"/>
                      <w:sz w:val="26"/>
                      <w:szCs w:val="26"/>
                      <w:lang w:val="en-US"/>
                    </w:rPr>
                  </w:pPr>
                </w:p>
                <w:p w:rsidR="00667680" w:rsidRDefault="005A6598"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9D5B83" w:rsidP="00667680">
                  <w:pPr>
                    <w:pStyle w:val="a5"/>
                    <w:spacing w:before="0" w:beforeAutospacing="0" w:after="0" w:afterAutospacing="0"/>
                    <w:jc w:val="center"/>
                    <w:rPr>
                      <w:rFonts w:ascii="Century Schoolbook" w:hAnsi="Century Schoolbook"/>
                      <w:sz w:val="26"/>
                      <w:szCs w:val="26"/>
                    </w:rPr>
                  </w:pPr>
                </w:p>
                <w:p w:rsidR="008F337B" w:rsidRPr="00717AD8" w:rsidRDefault="005A6598" w:rsidP="008F337B">
                  <w:pPr>
                    <w:pStyle w:val="a5"/>
                    <w:spacing w:before="0" w:beforeAutospacing="0" w:after="0" w:afterAutospacing="0"/>
                    <w:ind w:left="-142"/>
                    <w:jc w:val="center"/>
                    <w:rPr>
                      <w:rFonts w:ascii="Century Schoolbook" w:hAnsi="Century Schoolbook"/>
                      <w:sz w:val="26"/>
                      <w:szCs w:val="26"/>
                    </w:rPr>
                  </w:pPr>
                  <w:r w:rsidRPr="00717AD8">
                    <w:rPr>
                      <w:rFonts w:ascii="Century Schoolbook" w:hAnsi="Century Schoolbook"/>
                      <w:sz w:val="26"/>
                      <w:szCs w:val="26"/>
                    </w:rPr>
                    <w:t xml:space="preserve">        </w:t>
                  </w:r>
                  <w:r w:rsidR="009D5B83">
                    <w:rPr>
                      <w:rFonts w:ascii="Century Schoolbook" w:hAnsi="Century Schoolbook"/>
                      <w:sz w:val="26"/>
                      <w:szCs w:val="26"/>
                    </w:rPr>
                    <w:pict>
                      <v:shape id="_x0000_i1027" type="#_x0000_t75" style="width:374.55pt;height:141.25pt">
                        <v:imagedata r:id="rId8" o:title="1375427797_1366809703_ak-103-pg-wi-ax"/>
                      </v:shape>
                    </w:pict>
                  </w:r>
                </w:p>
                <w:p w:rsidR="00A859E5" w:rsidRPr="00FD6130" w:rsidRDefault="009D5B83" w:rsidP="00667680">
                  <w:pPr>
                    <w:pStyle w:val="a5"/>
                    <w:spacing w:before="0" w:beforeAutospacing="0" w:after="0" w:afterAutospacing="0"/>
                    <w:jc w:val="center"/>
                    <w:rPr>
                      <w:rFonts w:ascii="Century Schoolbook" w:hAnsi="Century Schoolbook"/>
                      <w:sz w:val="26"/>
                      <w:szCs w:val="26"/>
                    </w:rPr>
                  </w:pPr>
                </w:p>
                <w:p w:rsidR="002514F8" w:rsidRDefault="009D5B83" w:rsidP="00667680">
                  <w:pPr>
                    <w:pStyle w:val="a5"/>
                    <w:spacing w:before="0" w:beforeAutospacing="0" w:after="0" w:afterAutospacing="0"/>
                    <w:ind w:left="360"/>
                    <w:jc w:val="center"/>
                    <w:rPr>
                      <w:rFonts w:ascii="Century Schoolbook" w:hAnsi="Century Schoolbook"/>
                      <w:sz w:val="26"/>
                      <w:szCs w:val="26"/>
                    </w:rPr>
                  </w:pPr>
                </w:p>
                <w:p w:rsidR="00FD6130" w:rsidRPr="005A6598" w:rsidRDefault="005A6598"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optical system. </w:t>
                  </w:r>
                </w:p>
                <w:p w:rsidR="001515CA" w:rsidRPr="005A6598" w:rsidRDefault="005A6598"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2 – </w:t>
                  </w:r>
                  <w:proofErr w:type="spellStart"/>
                  <w:r>
                    <w:rPr>
                      <w:rFonts w:ascii="Century Schoolbook" w:hAnsi="Century Schoolbook"/>
                      <w:sz w:val="26"/>
                      <w:szCs w:val="26"/>
                      <w:lang w:val="en-US"/>
                    </w:rPr>
                    <w:t>underbarrel</w:t>
                  </w:r>
                  <w:proofErr w:type="spellEnd"/>
                  <w:r>
                    <w:rPr>
                      <w:rFonts w:ascii="Century Schoolbook" w:hAnsi="Century Schoolbook"/>
                      <w:sz w:val="26"/>
                      <w:szCs w:val="26"/>
                      <w:lang w:val="en-US"/>
                    </w:rPr>
                    <w:t xml:space="preserve"> grenade optical system.</w:t>
                  </w:r>
                </w:p>
                <w:p w:rsidR="001515CA" w:rsidRPr="005A6598" w:rsidRDefault="005A6598"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collapsible buttstock.</w:t>
                  </w:r>
                </w:p>
                <w:p w:rsidR="008F337B" w:rsidRPr="005A6598" w:rsidRDefault="005A6598" w:rsidP="002514F8">
                  <w:pPr>
                    <w:pStyle w:val="a5"/>
                    <w:spacing w:before="0" w:beforeAutospacing="0" w:after="0" w:afterAutospacing="0"/>
                    <w:ind w:left="360"/>
                    <w:jc w:val="both"/>
                    <w:rPr>
                      <w:rFonts w:ascii="Century Schoolbook" w:hAnsi="Century Schoolbook"/>
                      <w:sz w:val="26"/>
                      <w:szCs w:val="26"/>
                      <w:lang w:val="en-US"/>
                    </w:rPr>
                  </w:pPr>
                  <w:r w:rsidRPr="00A02497">
                    <w:rPr>
                      <w:rFonts w:ascii="Century Schoolbook" w:hAnsi="Century Schoolbook"/>
                      <w:sz w:val="26"/>
                      <w:szCs w:val="26"/>
                      <w:lang w:val="en-US"/>
                    </w:rPr>
                    <w:t xml:space="preserve">4 – </w:t>
                  </w:r>
                  <w:proofErr w:type="spellStart"/>
                  <w:r w:rsidRPr="00A02497">
                    <w:rPr>
                      <w:rFonts w:ascii="Century Schoolbook" w:hAnsi="Century Schoolbook"/>
                      <w:sz w:val="26"/>
                      <w:szCs w:val="26"/>
                      <w:lang w:val="en-US"/>
                    </w:rPr>
                    <w:t>underbarrel</w:t>
                  </w:r>
                  <w:proofErr w:type="spellEnd"/>
                  <w:r w:rsidRPr="00A02497">
                    <w:rPr>
                      <w:rFonts w:ascii="Century Schoolbook" w:hAnsi="Century Schoolbook"/>
                      <w:sz w:val="26"/>
                      <w:szCs w:val="26"/>
                      <w:lang w:val="en-US"/>
                    </w:rPr>
                    <w:t xml:space="preserve"> grenade safety catch.</w:t>
                  </w:r>
                </w:p>
                <w:p w:rsidR="003D2813" w:rsidRPr="005A6598" w:rsidRDefault="005A6598" w:rsidP="002514F8">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5 – </w:t>
                  </w:r>
                  <w:proofErr w:type="spellStart"/>
                  <w:r>
                    <w:rPr>
                      <w:rFonts w:ascii="Century Schoolbook" w:hAnsi="Century Schoolbook"/>
                      <w:sz w:val="26"/>
                      <w:szCs w:val="26"/>
                      <w:lang w:val="en-US"/>
                    </w:rPr>
                    <w:t>underbarrel</w:t>
                  </w:r>
                  <w:proofErr w:type="spellEnd"/>
                  <w:r>
                    <w:rPr>
                      <w:rFonts w:ascii="Century Schoolbook" w:hAnsi="Century Schoolbook"/>
                      <w:sz w:val="26"/>
                      <w:szCs w:val="26"/>
                      <w:lang w:val="en-US"/>
                    </w:rPr>
                    <w:t xml:space="preserve"> grenade trigger.</w:t>
                  </w:r>
                </w:p>
                <w:p w:rsidR="003D2813" w:rsidRPr="005A6598" w:rsidRDefault="005A6598" w:rsidP="002514F8">
                  <w:pPr>
                    <w:pStyle w:val="a5"/>
                    <w:spacing w:before="0" w:beforeAutospacing="0" w:after="0" w:afterAutospacing="0"/>
                    <w:ind w:left="360"/>
                    <w:jc w:val="both"/>
                    <w:rPr>
                      <w:lang w:val="en-US"/>
                    </w:rPr>
                  </w:pPr>
                  <w:r>
                    <w:rPr>
                      <w:rFonts w:ascii="Century Schoolbook" w:hAnsi="Century Schoolbook"/>
                      <w:sz w:val="26"/>
                      <w:szCs w:val="26"/>
                      <w:lang w:val="en-US"/>
                    </w:rPr>
                    <w:t>6 – power socket.</w:t>
                  </w:r>
                </w:p>
              </w:txbxContent>
            </v:textbox>
          </v:rect>
        </w:pict>
      </w:r>
      <w:r>
        <w:rPr>
          <w:noProof/>
        </w:rPr>
        <w:pict>
          <v:rect id="_x0000_s1035" style="position:absolute;margin-left:-27.7pt;margin-top:-8.75pt;width:379.15pt;height:530.7pt;z-index:21" stroked="f">
            <v:textbox>
              <w:txbxContent>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9C56FA" w:rsidRPr="005A6598" w:rsidRDefault="009D5B83" w:rsidP="009C56FA">
                  <w:pPr>
                    <w:jc w:val="both"/>
                    <w:rPr>
                      <w:sz w:val="18"/>
                      <w:szCs w:val="18"/>
                      <w:lang w:val="en-US"/>
                    </w:rPr>
                  </w:pPr>
                </w:p>
                <w:p w:rsidR="009C56FA" w:rsidRPr="005A6598" w:rsidRDefault="009D5B83" w:rsidP="009C56FA">
                  <w:pPr>
                    <w:jc w:val="both"/>
                    <w:rPr>
                      <w:sz w:val="18"/>
                      <w:szCs w:val="18"/>
                      <w:lang w:val="en-US"/>
                    </w:rPr>
                  </w:pPr>
                </w:p>
                <w:p w:rsidR="009C56FA" w:rsidRPr="005A6598" w:rsidRDefault="009D5B83" w:rsidP="009C56FA">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5152BA" w:rsidRPr="00F54F5D" w:rsidTr="00EB240E">
                    <w:trPr>
                      <w:trHeight w:val="2551"/>
                    </w:trPr>
                    <w:tc>
                      <w:tcPr>
                        <w:tcW w:w="3202" w:type="dxa"/>
                        <w:shd w:val="clear" w:color="auto" w:fill="auto"/>
                      </w:tcPr>
                      <w:p w:rsidR="009C56FA" w:rsidRPr="005A6598" w:rsidRDefault="005A6598" w:rsidP="009C56F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C56FA" w:rsidRPr="005A6598" w:rsidRDefault="005A6598" w:rsidP="009C56F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C56FA" w:rsidRPr="005A6598" w:rsidRDefault="009D5B83" w:rsidP="009C56FA">
                        <w:pPr>
                          <w:rPr>
                            <w:rFonts w:ascii="Century Schoolbook" w:hAnsi="Century Schoolbook"/>
                            <w:lang w:val="en-US"/>
                          </w:rPr>
                        </w:pPr>
                      </w:p>
                      <w:p w:rsidR="009C56FA" w:rsidRPr="005A6598" w:rsidRDefault="005A6598" w:rsidP="009C56FA">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C56FA" w:rsidRPr="005A6598" w:rsidRDefault="005A6598" w:rsidP="009C56F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C56FA" w:rsidRPr="005A6598" w:rsidRDefault="005A6598" w:rsidP="009C56F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C56FA" w:rsidRPr="005A6598" w:rsidRDefault="009D5B83" w:rsidP="009C56FA">
                        <w:pPr>
                          <w:rPr>
                            <w:rFonts w:ascii="Century Schoolbook" w:hAnsi="Century Schoolbook"/>
                            <w:lang w:val="en-US"/>
                          </w:rPr>
                        </w:pPr>
                      </w:p>
                      <w:p w:rsidR="009C56FA" w:rsidRPr="005A6598" w:rsidRDefault="005A6598" w:rsidP="009C56FA">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5152BA" w:rsidRPr="00F54F5D" w:rsidTr="00EB240E">
                    <w:trPr>
                      <w:trHeight w:val="2551"/>
                    </w:trPr>
                    <w:tc>
                      <w:tcPr>
                        <w:tcW w:w="3202" w:type="dxa"/>
                        <w:shd w:val="clear" w:color="auto" w:fill="auto"/>
                      </w:tcPr>
                      <w:p w:rsidR="009C56FA" w:rsidRPr="005A6598" w:rsidRDefault="005A6598" w:rsidP="009C56F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C56FA" w:rsidRPr="005A6598" w:rsidRDefault="005A6598" w:rsidP="009C56F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C56FA" w:rsidRPr="005A6598" w:rsidRDefault="009D5B83" w:rsidP="009C56FA">
                        <w:pPr>
                          <w:rPr>
                            <w:rFonts w:ascii="Century Schoolbook" w:hAnsi="Century Schoolbook"/>
                            <w:lang w:val="en-US"/>
                          </w:rPr>
                        </w:pPr>
                      </w:p>
                      <w:p w:rsidR="009C56FA" w:rsidRPr="005A6598" w:rsidRDefault="005A6598" w:rsidP="009C56FA">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C56FA" w:rsidRPr="005A6598" w:rsidRDefault="005A6598" w:rsidP="009C56F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C56FA" w:rsidRPr="005A6598" w:rsidRDefault="005A6598" w:rsidP="009C56F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C56FA" w:rsidRPr="005A6598" w:rsidRDefault="009D5B83" w:rsidP="009C56FA">
                        <w:pPr>
                          <w:rPr>
                            <w:rFonts w:ascii="Century Schoolbook" w:hAnsi="Century Schoolbook"/>
                            <w:lang w:val="en-US"/>
                          </w:rPr>
                        </w:pPr>
                      </w:p>
                      <w:p w:rsidR="009C56FA" w:rsidRPr="005A6598" w:rsidRDefault="005A6598" w:rsidP="009C56FA">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5152BA" w:rsidRPr="00F54F5D" w:rsidTr="00EB240E">
                    <w:trPr>
                      <w:trHeight w:val="2551"/>
                    </w:trPr>
                    <w:tc>
                      <w:tcPr>
                        <w:tcW w:w="3202" w:type="dxa"/>
                        <w:shd w:val="clear" w:color="auto" w:fill="auto"/>
                      </w:tcPr>
                      <w:p w:rsidR="009C56FA" w:rsidRPr="005A6598" w:rsidRDefault="005A6598" w:rsidP="009C56F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C56FA" w:rsidRPr="005A6598" w:rsidRDefault="005A6598" w:rsidP="009C56F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C56FA" w:rsidRPr="005A6598" w:rsidRDefault="009D5B83" w:rsidP="009C56FA">
                        <w:pPr>
                          <w:rPr>
                            <w:rFonts w:ascii="Century Schoolbook" w:hAnsi="Century Schoolbook"/>
                            <w:lang w:val="en-US"/>
                          </w:rPr>
                        </w:pPr>
                      </w:p>
                      <w:p w:rsidR="009C56FA" w:rsidRPr="005A6598" w:rsidRDefault="005A6598" w:rsidP="009C56FA">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C56FA" w:rsidRPr="005A6598" w:rsidRDefault="005A6598" w:rsidP="009C56F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C56FA" w:rsidRPr="005A6598" w:rsidRDefault="005A6598" w:rsidP="009C56F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C56FA" w:rsidRPr="005A6598" w:rsidRDefault="009D5B83" w:rsidP="009C56FA">
                        <w:pPr>
                          <w:rPr>
                            <w:rFonts w:ascii="Century Schoolbook" w:hAnsi="Century Schoolbook"/>
                            <w:lang w:val="en-US"/>
                          </w:rPr>
                        </w:pPr>
                      </w:p>
                      <w:p w:rsidR="009C56FA" w:rsidRPr="005A6598" w:rsidRDefault="005A6598" w:rsidP="009C56FA">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9C56FA" w:rsidRPr="005A6598" w:rsidRDefault="009D5B83" w:rsidP="009C56FA">
                  <w:pPr>
                    <w:rPr>
                      <w:lang w:val="en-US"/>
                    </w:rPr>
                  </w:pPr>
                </w:p>
                <w:p w:rsidR="009C56FA" w:rsidRPr="005A6598" w:rsidRDefault="009D5B83" w:rsidP="009C56FA">
                  <w:pPr>
                    <w:rPr>
                      <w:lang w:val="en-US"/>
                    </w:rPr>
                  </w:pPr>
                </w:p>
                <w:p w:rsidR="009C56FA" w:rsidRPr="005A6598" w:rsidRDefault="009D5B83" w:rsidP="009C56FA">
                  <w:pPr>
                    <w:rPr>
                      <w:lang w:val="en-US"/>
                    </w:rPr>
                  </w:pPr>
                </w:p>
                <w:p w:rsidR="009C56FA" w:rsidRPr="005A6598" w:rsidRDefault="009D5B83" w:rsidP="009C56FA">
                  <w:pPr>
                    <w:jc w:val="right"/>
                    <w:rPr>
                      <w:lang w:val="en-US"/>
                    </w:rPr>
                  </w:pPr>
                </w:p>
                <w:p w:rsidR="00AD2C78" w:rsidRPr="005A6598" w:rsidRDefault="009D5B83">
                  <w:pPr>
                    <w:rPr>
                      <w:lang w:val="en-US"/>
                    </w:rPr>
                  </w:pPr>
                </w:p>
              </w:txbxContent>
            </v:textbox>
          </v:rect>
        </w:pict>
      </w:r>
    </w:p>
    <w:p w:rsidR="0064643D" w:rsidRDefault="009D5B83"/>
    <w:p w:rsidR="0064643D" w:rsidRDefault="009D5B83">
      <w:r>
        <w:rPr>
          <w:noProof/>
        </w:rPr>
        <w:pict>
          <v:rect id="_x0000_s1036" style="position:absolute;margin-left:534.1pt;margin-top:489.1pt;width:88.85pt;height:24.05pt;z-index:5" strokecolor="white">
            <v:textbox>
              <w:txbxContent>
                <w:p w:rsidR="0033305C" w:rsidRPr="0033305C" w:rsidRDefault="005A6598"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5A6598" w:rsidP="002E71D9">
                  <w:pPr>
                    <w:jc w:val="center"/>
                    <w:rPr>
                      <w:lang w:val="en-US"/>
                    </w:rPr>
                  </w:pPr>
                  <w:r>
                    <w:rPr>
                      <w:lang w:val="en-US"/>
                    </w:rPr>
                    <w:t>10</w:t>
                  </w:r>
                </w:p>
              </w:txbxContent>
            </v:textbox>
          </v:rect>
        </w:pict>
      </w:r>
      <w:r w:rsidR="005A6598">
        <w:br w:type="page"/>
      </w:r>
      <w:r>
        <w:rPr>
          <w:noProof/>
        </w:rPr>
        <w:lastRenderedPageBreak/>
        <w:pict>
          <v:rect id="_x0000_s1038" style="position:absolute;margin-left:-38.1pt;margin-top:-9.2pt;width:386.1pt;height:530.5pt;z-index:9" strokecolor="white">
            <v:textbox>
              <w:txbxContent>
                <w:p w:rsidR="003E30F2" w:rsidRDefault="005A6598" w:rsidP="003E30F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3E30F2" w:rsidRPr="005A6598" w:rsidRDefault="005A6598" w:rsidP="003E30F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3E30F2" w:rsidRDefault="005A6598" w:rsidP="003E30F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F54F5D" w:rsidRPr="005A6598" w:rsidRDefault="00F54F5D" w:rsidP="003E30F2">
                  <w:pPr>
                    <w:pStyle w:val="a5"/>
                    <w:spacing w:before="0" w:beforeAutospacing="0" w:after="0" w:afterAutospacing="0"/>
                    <w:jc w:val="both"/>
                    <w:rPr>
                      <w:rFonts w:ascii="Century Schoolbook" w:hAnsi="Century Schoolbook"/>
                      <w:sz w:val="26"/>
                      <w:szCs w:val="26"/>
                      <w:lang w:val="en-US"/>
                    </w:rPr>
                  </w:pPr>
                </w:p>
                <w:p w:rsidR="003E30F2" w:rsidRDefault="005A6598" w:rsidP="003E30F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3E30F2" w:rsidRDefault="00F54F5D" w:rsidP="003E30F2">
                  <w:pPr>
                    <w:pStyle w:val="a5"/>
                    <w:spacing w:before="0" w:beforeAutospacing="0" w:after="0" w:afterAutospacing="0" w:line="360" w:lineRule="auto"/>
                    <w:jc w:val="both"/>
                  </w:pPr>
                  <w:r w:rsidRPr="00F54F5D">
                    <w:pict>
                      <v:shape id="_x0000_i1028" type="#_x0000_t75" style="width:370.4pt;height:229.15pt">
                        <v:imagedata r:id="rId9" o:title=""/>
                      </v:shape>
                    </w:pict>
                  </w:r>
                </w:p>
                <w:p w:rsidR="00F54F5D" w:rsidRDefault="00F54F5D" w:rsidP="003E30F2">
                  <w:pPr>
                    <w:pStyle w:val="a5"/>
                    <w:spacing w:before="0" w:beforeAutospacing="0" w:after="0" w:afterAutospacing="0" w:line="360" w:lineRule="auto"/>
                    <w:jc w:val="both"/>
                    <w:rPr>
                      <w:rFonts w:ascii="Century Schoolbook" w:hAnsi="Century Schoolbook"/>
                      <w:sz w:val="26"/>
                      <w:szCs w:val="26"/>
                    </w:rPr>
                  </w:pPr>
                </w:p>
                <w:p w:rsidR="003E30F2" w:rsidRDefault="005A6598" w:rsidP="003E30F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3E30F2" w:rsidRDefault="009D5B83" w:rsidP="003E30F2">
                  <w:pPr>
                    <w:pStyle w:val="a5"/>
                    <w:spacing w:before="0" w:beforeAutospacing="0" w:after="0" w:afterAutospacing="0"/>
                    <w:jc w:val="both"/>
                    <w:rPr>
                      <w:rFonts w:ascii="Century Schoolbook" w:hAnsi="Century Schoolbook"/>
                      <w:sz w:val="28"/>
                      <w:szCs w:val="28"/>
                    </w:rPr>
                  </w:pPr>
                </w:p>
                <w:p w:rsidR="003E30F2" w:rsidRDefault="009D5B83" w:rsidP="003E30F2">
                  <w:pPr>
                    <w:pStyle w:val="a5"/>
                    <w:spacing w:before="0" w:beforeAutospacing="0" w:after="0" w:afterAutospacing="0"/>
                    <w:jc w:val="both"/>
                    <w:rPr>
                      <w:rFonts w:ascii="Century Schoolbook" w:hAnsi="Century Schoolbook"/>
                      <w:sz w:val="28"/>
                      <w:szCs w:val="28"/>
                    </w:rPr>
                  </w:pPr>
                </w:p>
                <w:p w:rsidR="003E30F2" w:rsidRDefault="009D5B83" w:rsidP="003E30F2">
                  <w:pPr>
                    <w:pStyle w:val="a5"/>
                    <w:spacing w:before="0" w:beforeAutospacing="0" w:after="0" w:afterAutospacing="0"/>
                    <w:jc w:val="both"/>
                    <w:rPr>
                      <w:rFonts w:ascii="Century Schoolbook" w:hAnsi="Century Schoolbook"/>
                      <w:sz w:val="28"/>
                      <w:szCs w:val="28"/>
                    </w:rPr>
                  </w:pPr>
                </w:p>
                <w:p w:rsidR="003E30F2" w:rsidRDefault="009D5B83" w:rsidP="003E30F2">
                  <w:pPr>
                    <w:pStyle w:val="a5"/>
                    <w:spacing w:before="0" w:beforeAutospacing="0" w:after="0" w:afterAutospacing="0"/>
                    <w:jc w:val="both"/>
                    <w:rPr>
                      <w:rFonts w:ascii="Century Schoolbook" w:hAnsi="Century Schoolbook"/>
                      <w:sz w:val="28"/>
                      <w:szCs w:val="28"/>
                    </w:rPr>
                  </w:pPr>
                </w:p>
                <w:p w:rsidR="003E30F2" w:rsidRDefault="009D5B83" w:rsidP="003E30F2">
                  <w:pPr>
                    <w:pStyle w:val="a5"/>
                    <w:spacing w:before="0" w:beforeAutospacing="0" w:after="0" w:afterAutospacing="0"/>
                    <w:jc w:val="both"/>
                    <w:rPr>
                      <w:rFonts w:ascii="Century Schoolbook" w:hAnsi="Century Schoolbook"/>
                      <w:sz w:val="28"/>
                      <w:szCs w:val="28"/>
                    </w:rPr>
                  </w:pPr>
                </w:p>
                <w:p w:rsidR="00FD6130" w:rsidRPr="00E87CF7" w:rsidRDefault="009D5B83"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9D5B83">
      <w:r>
        <w:rPr>
          <w:noProof/>
        </w:rPr>
        <w:pict>
          <v:rect id="_x0000_s1040" style="position:absolute;margin-left:382.8pt;margin-top:-23pt;width:372.9pt;height:513.7pt;z-index:15" stroked="f">
            <v:textbox>
              <w:txbxContent>
                <w:p w:rsidR="009C56FA" w:rsidRDefault="005A6598" w:rsidP="009C56FA">
                  <w:pPr>
                    <w:jc w:val="center"/>
                    <w:rPr>
                      <w:rFonts w:ascii="Century Schoolbook" w:hAnsi="Century Schoolbook"/>
                      <w:b/>
                      <w:sz w:val="26"/>
                      <w:szCs w:val="26"/>
                      <w:lang w:val="en-US"/>
                    </w:rPr>
                  </w:pPr>
                  <w:r w:rsidRPr="00F54F5D">
                    <w:rPr>
                      <w:rFonts w:ascii="Century Schoolbook" w:hAnsi="Century Schoolbook"/>
                      <w:b/>
                      <w:sz w:val="26"/>
                      <w:szCs w:val="26"/>
                      <w:lang w:val="en-US"/>
                    </w:rPr>
                    <w:t>Warranty Terms:</w:t>
                  </w:r>
                </w:p>
                <w:p w:rsidR="00F54F5D" w:rsidRPr="00F54F5D" w:rsidRDefault="00F54F5D" w:rsidP="009C56FA">
                  <w:pPr>
                    <w:jc w:val="center"/>
                    <w:rPr>
                      <w:rFonts w:ascii="Century Schoolbook" w:hAnsi="Century Schoolbook"/>
                      <w:b/>
                      <w:sz w:val="26"/>
                      <w:szCs w:val="26"/>
                      <w:lang w:val="en-US"/>
                    </w:rPr>
                  </w:pP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9C56FA" w:rsidRPr="005A6598" w:rsidRDefault="009D5B83" w:rsidP="009C56FA">
                  <w:pPr>
                    <w:rPr>
                      <w:lang w:val="en-US"/>
                    </w:rPr>
                  </w:pPr>
                </w:p>
                <w:p w:rsidR="00782B76" w:rsidRPr="005A6598" w:rsidRDefault="009D5B83" w:rsidP="006633A5">
                  <w:pPr>
                    <w:spacing w:line="276" w:lineRule="auto"/>
                    <w:rPr>
                      <w:lang w:val="en-US"/>
                    </w:rPr>
                  </w:pPr>
                </w:p>
              </w:txbxContent>
            </v:textbox>
          </v:rect>
        </w:pict>
      </w:r>
    </w:p>
    <w:p w:rsidR="00D535A1" w:rsidRDefault="009D5B83">
      <w:r>
        <w:rPr>
          <w:noProof/>
        </w:rPr>
        <w:pict>
          <v:rect id="_x0000_s1041" style="position:absolute;margin-left:98.1pt;margin-top:484.2pt;width:95.4pt;height:23.85pt;z-index:16" strokecolor="white">
            <v:textbox>
              <w:txbxContent>
                <w:p w:rsidR="008316F5" w:rsidRPr="0033305C" w:rsidRDefault="005A6598"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5A6598" w:rsidP="008316F5">
                  <w:pPr>
                    <w:jc w:val="center"/>
                    <w:rPr>
                      <w:lang w:val="en-US"/>
                    </w:rPr>
                  </w:pPr>
                  <w:r>
                    <w:rPr>
                      <w:lang w:val="en-US"/>
                    </w:rPr>
                    <w:t>9</w:t>
                  </w:r>
                </w:p>
              </w:txbxContent>
            </v:textbox>
          </v:rect>
        </w:pict>
      </w:r>
      <w:r w:rsidR="005A6598">
        <w:br w:type="page"/>
      </w:r>
      <w:r>
        <w:rPr>
          <w:noProof/>
        </w:rPr>
        <w:lastRenderedPageBreak/>
        <w:pict>
          <v:rect id="_x0000_s1043" style="position:absolute;margin-left:-22.3pt;margin-top:-1.6pt;width:390.8pt;height:510.3pt;z-index:14" stroked="f">
            <v:textbox>
              <w:txbxContent>
                <w:p w:rsidR="009C56FA" w:rsidRDefault="009D5B83" w:rsidP="009C56FA">
                  <w:pPr>
                    <w:spacing w:line="276" w:lineRule="auto"/>
                    <w:rPr>
                      <w:noProof/>
                    </w:rPr>
                  </w:pPr>
                  <w:r>
                    <w:rPr>
                      <w:noProof/>
                    </w:rPr>
                    <w:pict>
                      <v:shape id="_x0000_i1029" type="#_x0000_t75" style="width:357.9pt;height:79.6pt">
                        <v:imagedata r:id="rId10" o:title="picture2"/>
                      </v:shape>
                    </w:pict>
                  </w:r>
                </w:p>
                <w:p w:rsidR="00F54F5D" w:rsidRDefault="00F54F5D" w:rsidP="009C56FA">
                  <w:pPr>
                    <w:spacing w:line="276" w:lineRule="auto"/>
                    <w:rPr>
                      <w:noProof/>
                    </w:rPr>
                  </w:pPr>
                </w:p>
                <w:p w:rsidR="009C56FA" w:rsidRDefault="005A6598" w:rsidP="009C56FA">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F54F5D" w:rsidRPr="005A6598" w:rsidRDefault="00F54F5D" w:rsidP="009C56FA">
                  <w:pPr>
                    <w:ind w:left="1416" w:hanging="1416"/>
                    <w:jc w:val="center"/>
                    <w:rPr>
                      <w:rFonts w:ascii="Century Schoolbook" w:hAnsi="Century Schoolbook"/>
                      <w:sz w:val="26"/>
                      <w:szCs w:val="26"/>
                      <w:lang w:val="en-US"/>
                    </w:rPr>
                  </w:pP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9C56FA" w:rsidRPr="005A6598" w:rsidRDefault="005A6598" w:rsidP="009C56FA">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9C56FA" w:rsidRPr="005A6598" w:rsidRDefault="009D5B83" w:rsidP="009C56FA">
                  <w:pPr>
                    <w:spacing w:line="276" w:lineRule="auto"/>
                    <w:rPr>
                      <w:lang w:val="en-US"/>
                    </w:rPr>
                  </w:pPr>
                </w:p>
                <w:p w:rsidR="00C95173" w:rsidRPr="005A6598" w:rsidRDefault="009D5B83" w:rsidP="00C95173">
                  <w:pPr>
                    <w:jc w:val="right"/>
                    <w:rPr>
                      <w:b/>
                      <w:lang w:val="en-US"/>
                    </w:rPr>
                  </w:pPr>
                </w:p>
              </w:txbxContent>
            </v:textbox>
          </v:rect>
        </w:pict>
      </w:r>
    </w:p>
    <w:p w:rsidR="00D534D0" w:rsidRDefault="009D5B83">
      <w:r>
        <w:rPr>
          <w:noProof/>
        </w:rPr>
        <w:pict>
          <v:rect id="_x0000_s1045" style="position:absolute;margin-left:372.8pt;margin-top:-15.4pt;width:384.85pt;height:517.9pt;z-index:13" strokecolor="white">
            <v:textbox>
              <w:txbxContent>
                <w:p w:rsidR="00EC348F" w:rsidRPr="005A6598" w:rsidRDefault="005A6598" w:rsidP="00EC348F">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EC348F" w:rsidRPr="005A6598" w:rsidRDefault="009D5B83" w:rsidP="00FD6130">
                  <w:pPr>
                    <w:spacing w:line="360" w:lineRule="auto"/>
                    <w:jc w:val="center"/>
                    <w:rPr>
                      <w:rFonts w:ascii="Century Schoolbook" w:hAnsi="Century Schoolbook"/>
                      <w:b/>
                      <w:sz w:val="26"/>
                      <w:szCs w:val="26"/>
                      <w:lang w:val="en-US"/>
                    </w:rPr>
                  </w:pPr>
                </w:p>
                <w:p w:rsidR="00FD6130" w:rsidRPr="00FD6130" w:rsidRDefault="005A6598"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5A6598" w:rsidRDefault="005A659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АК-PG CASCADE STEEL edition game set turn on the weapon and headband. Having connected the headband and weapon will enter the standby mode. The diodes will start blinking frequently. Then run the "New game" command using a remote control.</w:t>
                  </w:r>
                </w:p>
                <w:p w:rsidR="00FD6130" w:rsidRPr="005A6598" w:rsidRDefault="005A659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5A6598" w:rsidRDefault="009D5B83" w:rsidP="00D534D0">
                  <w:pPr>
                    <w:rPr>
                      <w:lang w:val="en-US"/>
                    </w:rPr>
                  </w:pPr>
                </w:p>
              </w:txbxContent>
            </v:textbox>
          </v:rect>
        </w:pict>
      </w:r>
    </w:p>
    <w:p w:rsidR="00D534D0" w:rsidRPr="00D534D0" w:rsidRDefault="009D5B83" w:rsidP="00D534D0"/>
    <w:p w:rsidR="00D534D0" w:rsidRDefault="009D5B83"/>
    <w:p w:rsidR="00D534D0" w:rsidRDefault="005A6598" w:rsidP="00D534D0">
      <w:pPr>
        <w:tabs>
          <w:tab w:val="left" w:pos="12091"/>
        </w:tabs>
      </w:pPr>
      <w:r>
        <w:tab/>
      </w:r>
    </w:p>
    <w:p w:rsidR="000B292B" w:rsidRDefault="009D5B83">
      <w:r>
        <w:rPr>
          <w:noProof/>
        </w:rPr>
        <w:pict>
          <v:rect id="_x0000_s1046" style="position:absolute;margin-left:98.1pt;margin-top:449.05pt;width:95.4pt;height:22.9pt;z-index:18" strokecolor="white">
            <v:textbox>
              <w:txbxContent>
                <w:p w:rsidR="008316F5" w:rsidRPr="0033305C" w:rsidRDefault="005A6598"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5A6598" w:rsidP="008316F5">
                  <w:pPr>
                    <w:jc w:val="center"/>
                    <w:rPr>
                      <w:lang w:val="en-US"/>
                    </w:rPr>
                  </w:pPr>
                  <w:r>
                    <w:rPr>
                      <w:lang w:val="en-US"/>
                    </w:rPr>
                    <w:t>5</w:t>
                  </w:r>
                </w:p>
              </w:txbxContent>
            </v:textbox>
          </v:rect>
        </w:pict>
      </w:r>
      <w:r w:rsidR="005A6598" w:rsidRPr="00D534D0">
        <w:br w:type="page"/>
      </w:r>
      <w:r>
        <w:rPr>
          <w:noProof/>
        </w:rPr>
        <w:lastRenderedPageBreak/>
        <w:pict>
          <v:roundrect id="_x0000_s1048" style="position:absolute;margin-left:390.95pt;margin-top:427.9pt;width:13.3pt;height:15pt;z-index:25" arcsize="10923f"/>
        </w:pict>
      </w:r>
      <w:r>
        <w:rPr>
          <w:noProof/>
        </w:rPr>
        <w:pict>
          <v:roundrect id="_x0000_s1049" style="position:absolute;margin-left:390.95pt;margin-top:397.9pt;width:13.3pt;height:15pt;z-index:24" arcsize="10923f"/>
        </w:pict>
      </w:r>
      <w:r>
        <w:rPr>
          <w:noProof/>
        </w:rPr>
        <w:pict>
          <v:rect id="_x0000_s1050" style="position:absolute;margin-left:553pt;margin-top:51pt;width:210.35pt;height:62.65pt;z-index:23" stroked="f">
            <v:textbox>
              <w:txbxContent>
                <w:p w:rsidR="00C95173" w:rsidRDefault="009D5B83">
                  <w:pPr>
                    <w:rPr>
                      <w:rFonts w:ascii="Century Schoolbook" w:hAnsi="Century Schoolbook"/>
                      <w:sz w:val="26"/>
                      <w:szCs w:val="26"/>
                    </w:rPr>
                  </w:pPr>
                </w:p>
                <w:p w:rsidR="00C95173" w:rsidRPr="00C95173" w:rsidRDefault="005A6598">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29.5pt;width:369.65pt;height:523.25pt;z-index:22" stroked="f">
            <v:textbox>
              <w:txbxContent>
                <w:p w:rsidR="008D47B1" w:rsidRDefault="005A6598" w:rsidP="008D47B1">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8D47B1" w:rsidRDefault="005A6598" w:rsidP="008D47B1">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8D47B1" w:rsidRDefault="005A6598" w:rsidP="008D47B1">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8D47B1" w:rsidRDefault="009D5B83" w:rsidP="008D47B1">
                  <w:pPr>
                    <w:pStyle w:val="a5"/>
                    <w:spacing w:before="0" w:beforeAutospacing="0" w:after="0" w:afterAutospacing="0" w:line="360" w:lineRule="auto"/>
                    <w:rPr>
                      <w:rFonts w:ascii="Century Schoolbook" w:hAnsi="Century Schoolbook"/>
                      <w:sz w:val="26"/>
                      <w:szCs w:val="26"/>
                    </w:rPr>
                  </w:pPr>
                </w:p>
                <w:p w:rsidR="008D47B1" w:rsidRDefault="005A6598" w:rsidP="008D47B1">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8D47B1" w:rsidRDefault="005A6598" w:rsidP="008D47B1">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8D47B1" w:rsidRDefault="005A6598" w:rsidP="008D47B1">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8D47B1" w:rsidRDefault="009D5B83" w:rsidP="008D47B1">
                  <w:pPr>
                    <w:pStyle w:val="a5"/>
                    <w:spacing w:before="0" w:beforeAutospacing="0" w:after="0" w:afterAutospacing="0" w:line="360" w:lineRule="auto"/>
                    <w:rPr>
                      <w:rFonts w:ascii="Century Schoolbook" w:hAnsi="Century Schoolbook"/>
                      <w:sz w:val="26"/>
                      <w:szCs w:val="26"/>
                    </w:rPr>
                  </w:pPr>
                </w:p>
                <w:p w:rsidR="008D47B1" w:rsidRDefault="005A6598" w:rsidP="008D47B1">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8D47B1" w:rsidRDefault="005A6598" w:rsidP="008D47B1">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8D47B1" w:rsidRDefault="005A6598" w:rsidP="008D47B1">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8D47B1" w:rsidRDefault="009D5B83" w:rsidP="008D47B1">
                  <w:pPr>
                    <w:jc w:val="both"/>
                    <w:rPr>
                      <w:lang w:val="en-US"/>
                    </w:rPr>
                  </w:pPr>
                </w:p>
                <w:p w:rsidR="008D47B1" w:rsidRDefault="009D5B83" w:rsidP="008D47B1">
                  <w:pPr>
                    <w:jc w:val="right"/>
                    <w:rPr>
                      <w:noProof/>
                    </w:rPr>
                  </w:pPr>
                  <w:r>
                    <w:rPr>
                      <w:noProof/>
                    </w:rPr>
                    <w:pict>
                      <v:shape id="Рисунок 23" o:spid="_x0000_i1030" type="#_x0000_t75" alt="Печать LW (Гарантия)" style="width:124.6pt;height:114.25pt;visibility:visible">
                        <v:imagedata r:id="rId11" o:title="Печать LW (Гарантия)"/>
                      </v:shape>
                    </w:pict>
                  </w:r>
                </w:p>
                <w:p w:rsidR="008D47B1" w:rsidRDefault="009D5B83" w:rsidP="008D47B1">
                  <w:pPr>
                    <w:rPr>
                      <w:lang w:val="en-US"/>
                    </w:rPr>
                  </w:pPr>
                </w:p>
                <w:p w:rsidR="008D47B1" w:rsidRPr="005A6598" w:rsidRDefault="005A6598" w:rsidP="008D47B1">
                  <w:pPr>
                    <w:jc w:val="right"/>
                    <w:rPr>
                      <w:b/>
                      <w:lang w:val="en-US"/>
                    </w:rPr>
                  </w:pPr>
                  <w:r>
                    <w:rPr>
                      <w:b/>
                      <w:lang w:val="en-US"/>
                    </w:rPr>
                    <w:t xml:space="preserve">_____________________            </w:t>
                  </w:r>
                </w:p>
                <w:p w:rsidR="008D47B1" w:rsidRPr="005A6598" w:rsidRDefault="005A6598" w:rsidP="008D47B1">
                  <w:pPr>
                    <w:rPr>
                      <w:rFonts w:ascii="Century Schoolbook" w:hAnsi="Century Schoolbook"/>
                      <w:i/>
                      <w:lang w:val="en-US"/>
                    </w:rPr>
                  </w:pPr>
                  <w:r>
                    <w:rPr>
                      <w:rFonts w:ascii="Century Schoolbook" w:hAnsi="Century Schoolbook"/>
                      <w:i/>
                      <w:lang w:val="en-US"/>
                    </w:rPr>
                    <w:t xml:space="preserve">                                             Stamp   </w:t>
                  </w:r>
                  <w:r w:rsidR="00F54F5D">
                    <w:rPr>
                      <w:rFonts w:ascii="Century Schoolbook" w:hAnsi="Century Schoolbook"/>
                      <w:i/>
                      <w:lang w:val="en-US"/>
                    </w:rPr>
                    <w:t xml:space="preserve">                            </w:t>
                  </w:r>
                  <w:r>
                    <w:rPr>
                      <w:rFonts w:ascii="Century Schoolbook" w:hAnsi="Century Schoolbook"/>
                      <w:i/>
                      <w:lang w:val="en-US"/>
                    </w:rPr>
                    <w:t xml:space="preserve">   signature</w:t>
                  </w:r>
                </w:p>
                <w:p w:rsidR="008D47B1" w:rsidRPr="005A6598" w:rsidRDefault="009D5B83" w:rsidP="008D47B1">
                  <w:pPr>
                    <w:rPr>
                      <w:rFonts w:ascii="Century Schoolbook" w:hAnsi="Century Schoolbook"/>
                      <w:i/>
                      <w:sz w:val="26"/>
                      <w:szCs w:val="26"/>
                      <w:lang w:val="en-US"/>
                    </w:rPr>
                  </w:pPr>
                </w:p>
                <w:p w:rsidR="008D47B1" w:rsidRPr="005A6598" w:rsidRDefault="005A6598" w:rsidP="008D47B1">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8D47B1" w:rsidRPr="005A6598" w:rsidRDefault="009D5B83" w:rsidP="008D47B1">
                  <w:pPr>
                    <w:rPr>
                      <w:b/>
                      <w:lang w:val="en-US"/>
                    </w:rPr>
                  </w:pPr>
                </w:p>
                <w:p w:rsidR="008D47B1" w:rsidRDefault="005A6598" w:rsidP="008D47B1">
                  <w:pPr>
                    <w:rPr>
                      <w:lang w:val="en-US"/>
                    </w:rPr>
                  </w:pPr>
                  <w:r>
                    <w:rPr>
                      <w:lang w:val="en-US"/>
                    </w:rPr>
                    <w:t xml:space="preserve">          </w:t>
                  </w:r>
                  <w:proofErr w:type="gramStart"/>
                  <w:r w:rsidR="00F54F5D">
                    <w:rPr>
                      <w:rFonts w:ascii="Century Schoolbook" w:hAnsi="Century Schoolbook"/>
                      <w:sz w:val="26"/>
                      <w:szCs w:val="26"/>
                      <w:lang w:val="en-US"/>
                    </w:rPr>
                    <w:t>v.8</w:t>
                  </w:r>
                  <w:proofErr w:type="gramEnd"/>
                  <w:r w:rsidR="00F54F5D">
                    <w:rPr>
                      <w:rFonts w:ascii="Century Schoolbook" w:hAnsi="Century Schoolbook"/>
                      <w:sz w:val="26"/>
                      <w:szCs w:val="26"/>
                      <w:lang w:val="en-US"/>
                    </w:rPr>
                    <w:t xml:space="preserve"> Sport</w:t>
                  </w:r>
                  <w:r>
                    <w:rPr>
                      <w:lang w:val="en-US"/>
                    </w:rPr>
                    <w:t xml:space="preserve"> </w:t>
                  </w:r>
                  <w:r w:rsidR="00F54F5D">
                    <w:rPr>
                      <w:lang w:val="en-US"/>
                    </w:rPr>
                    <w:t xml:space="preserve">     </w:t>
                  </w:r>
                  <w:r>
                    <w:rPr>
                      <w:lang w:val="en-US"/>
                    </w:rPr>
                    <w:t xml:space="preserve">                          </w:t>
                  </w:r>
                  <w:r w:rsidR="009D5B83">
                    <w:pict>
                      <v:shape id="_x0000_i1031" type="#_x0000_t75" style="width:14.55pt;height:17.3pt">
                        <v:imagedata r:id="rId12" o:title=""/>
                      </v:shape>
                    </w:pict>
                  </w:r>
                  <w:r w:rsidR="009D5B83">
                    <w:pict>
                      <v:shape id="_x0000_i1032" type="#_x0000_t75" style="width:14.55pt;height:17.3pt">
                        <v:imagedata r:id="rId12" o:title=""/>
                      </v:shape>
                    </w:pict>
                  </w:r>
                  <w:r w:rsidR="009D5B83">
                    <w:pict>
                      <v:shape id="_x0000_i1033" type="#_x0000_t75" style="width:14.55pt;height:17.3pt">
                        <v:imagedata r:id="rId12" o:title=""/>
                      </v:shape>
                    </w:pict>
                  </w:r>
                  <w:r w:rsidR="009D5B83">
                    <w:pict>
                      <v:shape id="_x0000_i1034" type="#_x0000_t75" style="width:14.55pt;height:17.3pt">
                        <v:imagedata r:id="rId12" o:title=""/>
                      </v:shape>
                    </w:pict>
                  </w:r>
                  <w:r w:rsidR="009D5B83">
                    <w:pict>
                      <v:shape id="_x0000_i1035" type="#_x0000_t75" style="width:14.55pt;height:17.3pt">
                        <v:imagedata r:id="rId12" o:title=""/>
                      </v:shape>
                    </w:pict>
                  </w:r>
                  <w:r w:rsidR="009D5B83">
                    <w:pict>
                      <v:shape id="_x0000_i1036" type="#_x0000_t75" style="width:14.55pt;height:17.3pt">
                        <v:imagedata r:id="rId12" o:title=""/>
                      </v:shape>
                    </w:pict>
                  </w:r>
                  <w:r w:rsidR="009D5B83">
                    <w:pict>
                      <v:shape id="_x0000_i1037" type="#_x0000_t75" style="width:14.55pt;height:17.3pt">
                        <v:imagedata r:id="rId12" o:title=""/>
                      </v:shape>
                    </w:pict>
                  </w:r>
                  <w:r w:rsidR="009D5B83">
                    <w:pict>
                      <v:shape id="_x0000_i1038" type="#_x0000_t75" style="width:14.55pt;height:17.3pt">
                        <v:imagedata r:id="rId12" o:title=""/>
                      </v:shape>
                    </w:pict>
                  </w:r>
                  <w:r w:rsidR="009D5B83">
                    <w:pict>
                      <v:shape id="_x0000_i1039" type="#_x0000_t75" style="width:14.55pt;height:17.3pt">
                        <v:imagedata r:id="rId12" o:title=""/>
                      </v:shape>
                    </w:pict>
                  </w:r>
                  <w:r w:rsidR="009D5B83">
                    <w:pict>
                      <v:shape id="_x0000_i1040" type="#_x0000_t75" style="width:14.55pt;height:17.3pt">
                        <v:imagedata r:id="rId12" o:title=""/>
                      </v:shape>
                    </w:pict>
                  </w:r>
                  <w:r>
                    <w:rPr>
                      <w:lang w:val="en-US"/>
                    </w:rPr>
                    <w:t xml:space="preserve">              </w:t>
                  </w:r>
                </w:p>
                <w:p w:rsidR="008D47B1" w:rsidRDefault="009D5B83" w:rsidP="008D47B1">
                  <w:pPr>
                    <w:rPr>
                      <w:lang w:val="en-US"/>
                    </w:rPr>
                  </w:pPr>
                </w:p>
                <w:p w:rsidR="008D47B1" w:rsidRDefault="00F54F5D" w:rsidP="008D47B1">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w:t>
                  </w:r>
                  <w:r w:rsidR="005A6598">
                    <w:rPr>
                      <w:rFonts w:ascii="Century Schoolbook" w:hAnsi="Century Schoolbook"/>
                      <w:sz w:val="26"/>
                      <w:szCs w:val="26"/>
                      <w:lang w:val="en-US"/>
                    </w:rPr>
                    <w:t xml:space="preserve"> + fe</w:t>
                  </w:r>
                  <w:bookmarkStart w:id="0" w:name="_GoBack"/>
                  <w:bookmarkEnd w:id="0"/>
                  <w:r w:rsidR="005A6598">
                    <w:rPr>
                      <w:rFonts w:ascii="Century Schoolbook" w:hAnsi="Century Schoolbook"/>
                      <w:sz w:val="26"/>
                      <w:szCs w:val="26"/>
                      <w:lang w:val="en-US"/>
                    </w:rPr>
                    <w:t>edback</w:t>
                  </w:r>
                </w:p>
                <w:p w:rsidR="008D47B1" w:rsidRDefault="009D5B83" w:rsidP="008D47B1">
                  <w:pPr>
                    <w:rPr>
                      <w:lang w:val="en-US"/>
                    </w:rPr>
                  </w:pPr>
                </w:p>
                <w:p w:rsidR="009D5B83" w:rsidRDefault="009D5B83" w:rsidP="009D5B83">
                  <w:pPr>
                    <w:rPr>
                      <w:rFonts w:ascii="Century Schoolbook" w:hAnsi="Century Schoolbook"/>
                      <w:sz w:val="26"/>
                      <w:szCs w:val="26"/>
                      <w:lang w:val="en-US"/>
                    </w:rPr>
                  </w:pPr>
                  <w:r>
                    <w:rPr>
                      <w:lang w:val="en-US"/>
                    </w:rPr>
                    <w:t xml:space="preserve"> </w:t>
                  </w:r>
                  <w:r w:rsidR="00F54F5D" w:rsidRPr="00F54F5D">
                    <w:pict>
                      <v:shape id="_x0000_i1041" type="#_x0000_t75" style="width:13.85pt;height:15.9pt">
                        <v:imagedata r:id="rId13" o:title=""/>
                      </v:shape>
                    </w:pict>
                  </w:r>
                  <w:r w:rsidR="00F54F5D">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r>
                    <w:rPr>
                      <w:rFonts w:ascii="Century Schoolbook" w:hAnsi="Century Schoolbook"/>
                      <w:sz w:val="26"/>
                      <w:szCs w:val="26"/>
                      <w:lang w:val="en-US"/>
                    </w:rPr>
                    <w:t xml:space="preserve"> + OLED</w:t>
                  </w:r>
                </w:p>
                <w:p w:rsidR="008D47B1" w:rsidRDefault="009D5B83" w:rsidP="008D47B1">
                  <w:pPr>
                    <w:rPr>
                      <w:b/>
                      <w:lang w:val="en-US"/>
                    </w:rPr>
                  </w:pPr>
                </w:p>
                <w:p w:rsidR="008D47B1" w:rsidRDefault="009D5B83" w:rsidP="008D47B1">
                  <w:pPr>
                    <w:rPr>
                      <w:b/>
                      <w:lang w:val="en-US"/>
                    </w:rPr>
                  </w:pPr>
                </w:p>
                <w:p w:rsidR="008D47B1" w:rsidRDefault="009D5B83" w:rsidP="008D47B1">
                  <w:pPr>
                    <w:jc w:val="right"/>
                    <w:rPr>
                      <w:b/>
                      <w:lang w:val="en-US"/>
                    </w:rPr>
                  </w:pPr>
                </w:p>
                <w:p w:rsidR="008D47B1" w:rsidRDefault="009D5B83" w:rsidP="008D47B1">
                  <w:pPr>
                    <w:jc w:val="right"/>
                    <w:rPr>
                      <w:b/>
                      <w:lang w:val="en-US"/>
                    </w:rPr>
                  </w:pPr>
                </w:p>
                <w:p w:rsidR="008D47B1" w:rsidRDefault="009D5B83" w:rsidP="008D47B1">
                  <w:pPr>
                    <w:rPr>
                      <w:lang w:val="en-US"/>
                    </w:rPr>
                  </w:pPr>
                </w:p>
                <w:p w:rsidR="008D47B1" w:rsidRDefault="009D5B83" w:rsidP="008D47B1">
                  <w:pPr>
                    <w:rPr>
                      <w:lang w:val="en-US"/>
                    </w:rPr>
                  </w:pPr>
                </w:p>
                <w:p w:rsidR="008D47B1" w:rsidRDefault="009D5B83" w:rsidP="008D47B1">
                  <w:pPr>
                    <w:rPr>
                      <w:lang w:val="en-US"/>
                    </w:rPr>
                  </w:pPr>
                </w:p>
                <w:p w:rsidR="008D47B1" w:rsidRDefault="009D5B83" w:rsidP="008D47B1">
                  <w:pPr>
                    <w:rPr>
                      <w:lang w:val="en-US"/>
                    </w:rPr>
                  </w:pPr>
                </w:p>
                <w:p w:rsidR="008D47B1" w:rsidRDefault="009D5B83" w:rsidP="008D47B1">
                  <w:pPr>
                    <w:rPr>
                      <w:lang w:val="en-US"/>
                    </w:rPr>
                  </w:pPr>
                </w:p>
                <w:p w:rsidR="008D47B1" w:rsidRDefault="009D5B83" w:rsidP="008D47B1">
                  <w:pPr>
                    <w:rPr>
                      <w:lang w:val="en-US"/>
                    </w:rPr>
                  </w:pPr>
                </w:p>
                <w:p w:rsidR="008D47B1" w:rsidRDefault="009D5B83" w:rsidP="008D47B1">
                  <w:pPr>
                    <w:rPr>
                      <w:lang w:val="en-US"/>
                    </w:rPr>
                  </w:pPr>
                </w:p>
                <w:p w:rsidR="00AD2C78" w:rsidRPr="008D47B1" w:rsidRDefault="009D5B83">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5A6598"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5A6598"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АК-PG CASCADE STEEL edition game set is a sound-and-light rifle designed to play laser tag. </w:t>
                  </w:r>
                </w:p>
                <w:p w:rsidR="00F54F5D" w:rsidRPr="005A6598" w:rsidRDefault="00F54F5D" w:rsidP="00FD6130">
                  <w:pPr>
                    <w:jc w:val="both"/>
                    <w:rPr>
                      <w:rFonts w:ascii="Century Schoolbook" w:hAnsi="Century Schoolbook"/>
                      <w:b/>
                      <w:sz w:val="28"/>
                      <w:szCs w:val="28"/>
                      <w:lang w:val="en-US"/>
                    </w:rPr>
                  </w:pPr>
                </w:p>
                <w:p w:rsidR="00FD6130" w:rsidRPr="00782B76" w:rsidRDefault="00F54F5D" w:rsidP="00782B76">
                  <w:pPr>
                    <w:pStyle w:val="ad"/>
                    <w:numPr>
                      <w:ilvl w:val="0"/>
                      <w:numId w:val="3"/>
                    </w:numPr>
                    <w:jc w:val="center"/>
                    <w:rPr>
                      <w:rFonts w:ascii="Century Schoolbook" w:hAnsi="Century Schoolbook"/>
                      <w:b/>
                      <w:sz w:val="26"/>
                      <w:szCs w:val="26"/>
                    </w:rPr>
                  </w:pPr>
                  <w:r>
                    <w:rPr>
                      <w:rFonts w:ascii="Century Schoolbook" w:hAnsi="Century Schoolbook"/>
                      <w:b/>
                      <w:sz w:val="26"/>
                      <w:szCs w:val="26"/>
                      <w:lang w:val="en-US"/>
                    </w:rPr>
                    <w:t>Technical s</w:t>
                  </w:r>
                  <w:r w:rsidR="005A6598" w:rsidRPr="00782B76">
                    <w:rPr>
                      <w:rFonts w:ascii="Century Schoolbook" w:hAnsi="Century Schoolbook"/>
                      <w:b/>
                      <w:sz w:val="26"/>
                      <w:szCs w:val="26"/>
                      <w:lang w:val="en-US"/>
                    </w:rPr>
                    <w:t>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5152BA" w:rsidTr="00782B76">
                    <w:trPr>
                      <w:trHeight w:val="80"/>
                      <w:jc w:val="center"/>
                    </w:trPr>
                    <w:tc>
                      <w:tcPr>
                        <w:tcW w:w="3952" w:type="dxa"/>
                        <w:vAlign w:val="center"/>
                      </w:tcPr>
                      <w:p w:rsidR="00FD6130" w:rsidRPr="00782B76" w:rsidRDefault="005A659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5A6598" w:rsidP="00FD6130">
                        <w:pPr>
                          <w:spacing w:before="120" w:after="120"/>
                          <w:jc w:val="center"/>
                          <w:rPr>
                            <w:rFonts w:ascii="Century Schoolbook" w:hAnsi="Century Schoolbook"/>
                            <w:sz w:val="26"/>
                            <w:szCs w:val="26"/>
                          </w:rPr>
                        </w:pPr>
                        <w:r>
                          <w:rPr>
                            <w:rFonts w:ascii="Century Schoolbook" w:hAnsi="Century Schoolbook"/>
                            <w:sz w:val="26"/>
                            <w:szCs w:val="26"/>
                            <w:lang w:val="en-US"/>
                          </w:rPr>
                          <w:t>5.2 kg</w:t>
                        </w:r>
                      </w:p>
                    </w:tc>
                  </w:tr>
                  <w:tr w:rsidR="005152BA" w:rsidTr="00782B76">
                    <w:trPr>
                      <w:trHeight w:val="80"/>
                      <w:jc w:val="center"/>
                    </w:trPr>
                    <w:tc>
                      <w:tcPr>
                        <w:tcW w:w="3952" w:type="dxa"/>
                        <w:vAlign w:val="center"/>
                      </w:tcPr>
                      <w:p w:rsidR="00FD6130" w:rsidRPr="00782B76" w:rsidRDefault="005A6598" w:rsidP="009710D0">
                        <w:pPr>
                          <w:spacing w:before="120" w:after="120"/>
                          <w:rPr>
                            <w:rFonts w:ascii="Century Schoolbook" w:hAnsi="Century Schoolbook"/>
                            <w:bCs/>
                            <w:sz w:val="26"/>
                            <w:szCs w:val="26"/>
                          </w:rPr>
                        </w:pPr>
                        <w:r>
                          <w:rPr>
                            <w:rFonts w:ascii="Century Schoolbook" w:hAnsi="Century Schoolbook"/>
                            <w:bCs/>
                            <w:sz w:val="26"/>
                            <w:szCs w:val="26"/>
                            <w:lang w:val="en-US"/>
                          </w:rPr>
                          <w:t>Length (folded/unfolded buttstock)</w:t>
                        </w:r>
                      </w:p>
                    </w:tc>
                    <w:tc>
                      <w:tcPr>
                        <w:tcW w:w="3657" w:type="dxa"/>
                        <w:vAlign w:val="center"/>
                      </w:tcPr>
                      <w:p w:rsidR="00FD6130" w:rsidRPr="00136FE5" w:rsidRDefault="005A6598" w:rsidP="00086ACD">
                        <w:pPr>
                          <w:spacing w:before="120" w:after="120"/>
                          <w:jc w:val="center"/>
                          <w:rPr>
                            <w:rFonts w:ascii="Century Schoolbook" w:hAnsi="Century Schoolbook"/>
                            <w:sz w:val="26"/>
                            <w:szCs w:val="26"/>
                          </w:rPr>
                        </w:pPr>
                        <w:r>
                          <w:rPr>
                            <w:rFonts w:ascii="Century Schoolbook" w:hAnsi="Century Schoolbook"/>
                            <w:sz w:val="26"/>
                            <w:szCs w:val="26"/>
                            <w:lang w:val="en-US"/>
                          </w:rPr>
                          <w:t>82 cm / 106 cm</w:t>
                        </w:r>
                      </w:p>
                    </w:tc>
                  </w:tr>
                  <w:tr w:rsidR="005152BA" w:rsidTr="00782B76">
                    <w:trPr>
                      <w:trHeight w:val="80"/>
                      <w:jc w:val="center"/>
                    </w:trPr>
                    <w:tc>
                      <w:tcPr>
                        <w:tcW w:w="3952" w:type="dxa"/>
                        <w:vAlign w:val="center"/>
                      </w:tcPr>
                      <w:p w:rsidR="00FD6130" w:rsidRPr="00782B76" w:rsidRDefault="005A659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5A659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5A659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5152BA" w:rsidTr="00782B76">
                    <w:trPr>
                      <w:trHeight w:val="80"/>
                      <w:jc w:val="center"/>
                    </w:trPr>
                    <w:tc>
                      <w:tcPr>
                        <w:tcW w:w="3952" w:type="dxa"/>
                        <w:vAlign w:val="center"/>
                      </w:tcPr>
                      <w:p w:rsidR="00FD6130" w:rsidRPr="00782B76" w:rsidRDefault="00F54F5D"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5A6598" w:rsidRPr="00782B76">
                          <w:rPr>
                            <w:rFonts w:ascii="Century Schoolbook" w:hAnsi="Century Schoolbook"/>
                            <w:bCs/>
                            <w:sz w:val="26"/>
                            <w:szCs w:val="26"/>
                            <w:lang w:val="en-US"/>
                          </w:rPr>
                          <w:t>ype</w:t>
                        </w:r>
                      </w:p>
                    </w:tc>
                    <w:tc>
                      <w:tcPr>
                        <w:tcW w:w="3657" w:type="dxa"/>
                        <w:vAlign w:val="center"/>
                      </w:tcPr>
                      <w:p w:rsidR="00FD6130" w:rsidRPr="00782B76" w:rsidRDefault="00F54F5D"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5A6598" w:rsidRPr="00782B76">
                          <w:rPr>
                            <w:rFonts w:ascii="Century Schoolbook" w:hAnsi="Century Schoolbook"/>
                            <w:sz w:val="26"/>
                            <w:szCs w:val="26"/>
                            <w:lang w:val="en-US"/>
                          </w:rPr>
                          <w:t xml:space="preserve">utomatic, Li + </w:t>
                        </w:r>
                      </w:p>
                    </w:tc>
                  </w:tr>
                  <w:tr w:rsidR="005152BA"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5A659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F54F5D"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5152BA"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5A659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5A6598" w:rsidP="00FD6130">
                        <w:pPr>
                          <w:spacing w:before="120" w:after="120"/>
                          <w:jc w:val="center"/>
                          <w:rPr>
                            <w:rFonts w:ascii="Century Schoolbook" w:hAnsi="Century Schoolbook"/>
                            <w:sz w:val="26"/>
                            <w:szCs w:val="26"/>
                          </w:rPr>
                        </w:pPr>
                        <w:r>
                          <w:rPr>
                            <w:rFonts w:ascii="Century Schoolbook" w:hAnsi="Century Schoolbook"/>
                            <w:sz w:val="26"/>
                            <w:szCs w:val="26"/>
                            <w:lang w:val="en-US"/>
                          </w:rPr>
                          <w:t>185 m</w:t>
                        </w:r>
                      </w:p>
                    </w:tc>
                  </w:tr>
                  <w:tr w:rsidR="005152BA"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5A659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F54F5D"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 tag</w:t>
                        </w:r>
                        <w:r w:rsidR="005A6598" w:rsidRPr="00782B76">
                          <w:rPr>
                            <w:rFonts w:ascii="Century Schoolbook" w:hAnsi="Century Schoolbook"/>
                            <w:sz w:val="26"/>
                            <w:szCs w:val="26"/>
                            <w:lang w:val="en-US"/>
                          </w:rPr>
                          <w:t xml:space="preserve"> configurator</w:t>
                        </w:r>
                      </w:p>
                    </w:tc>
                  </w:tr>
                </w:tbl>
                <w:p w:rsidR="00FD6130" w:rsidRPr="00782B76" w:rsidRDefault="009D5B83" w:rsidP="00FD6130">
                  <w:pPr>
                    <w:jc w:val="center"/>
                    <w:rPr>
                      <w:rFonts w:ascii="Century Schoolbook" w:hAnsi="Century Schoolbook"/>
                      <w:b/>
                      <w:sz w:val="26"/>
                      <w:szCs w:val="26"/>
                    </w:rPr>
                  </w:pPr>
                </w:p>
                <w:p w:rsidR="00FD6130" w:rsidRPr="00782B76" w:rsidRDefault="005A659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5152BA" w:rsidTr="00F04A8C">
                    <w:trPr>
                      <w:trHeight w:val="346"/>
                      <w:jc w:val="center"/>
                    </w:trPr>
                    <w:tc>
                      <w:tcPr>
                        <w:tcW w:w="675" w:type="dxa"/>
                        <w:shd w:val="clear" w:color="auto" w:fill="auto"/>
                        <w:vAlign w:val="center"/>
                      </w:tcPr>
                      <w:p w:rsidR="00FD6130" w:rsidRPr="00F04A8C" w:rsidRDefault="005A6598"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5A6598"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5A6598"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5A6598"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5A6598"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5152BA" w:rsidTr="00F04A8C">
                    <w:trPr>
                      <w:trHeight w:val="262"/>
                      <w:jc w:val="center"/>
                    </w:trPr>
                    <w:tc>
                      <w:tcPr>
                        <w:tcW w:w="675" w:type="dxa"/>
                        <w:shd w:val="clear" w:color="auto" w:fill="auto"/>
                        <w:vAlign w:val="center"/>
                      </w:tcPr>
                      <w:p w:rsidR="00FD6130" w:rsidRPr="00F04A8C" w:rsidRDefault="005A6598"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F54F5D" w:rsidP="00F04A8C">
                        <w:pPr>
                          <w:jc w:val="both"/>
                          <w:rPr>
                            <w:rFonts w:ascii="Century Schoolbook" w:hAnsi="Century Schoolbook"/>
                            <w:sz w:val="26"/>
                            <w:szCs w:val="26"/>
                          </w:rPr>
                        </w:pPr>
                        <w:r>
                          <w:rPr>
                            <w:rFonts w:ascii="Century Schoolbook" w:hAnsi="Century Schoolbook"/>
                            <w:sz w:val="26"/>
                            <w:szCs w:val="26"/>
                            <w:lang w:val="en-US"/>
                          </w:rPr>
                          <w:t>assault</w:t>
                        </w:r>
                        <w:r w:rsidR="005A6598"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5A659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5A659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5152BA" w:rsidTr="00F04A8C">
                    <w:trPr>
                      <w:trHeight w:val="454"/>
                      <w:jc w:val="center"/>
                    </w:trPr>
                    <w:tc>
                      <w:tcPr>
                        <w:tcW w:w="675" w:type="dxa"/>
                        <w:shd w:val="clear" w:color="auto" w:fill="auto"/>
                        <w:vAlign w:val="center"/>
                      </w:tcPr>
                      <w:p w:rsidR="00FD6130" w:rsidRPr="00F04A8C" w:rsidRDefault="005A6598"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F54F5D" w:rsidP="00F04A8C">
                        <w:pPr>
                          <w:jc w:val="both"/>
                          <w:rPr>
                            <w:rFonts w:ascii="Century Schoolbook" w:hAnsi="Century Schoolbook"/>
                            <w:sz w:val="26"/>
                            <w:szCs w:val="26"/>
                          </w:rPr>
                        </w:pPr>
                        <w:r>
                          <w:rPr>
                            <w:rFonts w:ascii="Century Schoolbook" w:hAnsi="Century Schoolbook"/>
                            <w:sz w:val="26"/>
                            <w:szCs w:val="26"/>
                            <w:lang w:val="en-US"/>
                          </w:rPr>
                          <w:t>s</w:t>
                        </w:r>
                        <w:r w:rsidR="005A6598"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5A659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5A659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9D5B83" w:rsidP="00FD6130">
                  <w:pPr>
                    <w:jc w:val="center"/>
                    <w:rPr>
                      <w:rFonts w:ascii="Century Schoolbook" w:hAnsi="Century Schoolbook"/>
                      <w:b/>
                      <w:sz w:val="26"/>
                      <w:szCs w:val="26"/>
                    </w:rPr>
                  </w:pPr>
                </w:p>
                <w:p w:rsidR="00FD6130" w:rsidRPr="00782B76" w:rsidRDefault="005A6598"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9D5B83" w:rsidP="00FD6130"/>
                <w:p w:rsidR="00D534D0" w:rsidRDefault="009D5B83" w:rsidP="00D534D0"/>
              </w:txbxContent>
            </v:textbox>
          </v:rect>
        </w:pict>
      </w:r>
      <w:r>
        <w:rPr>
          <w:noProof/>
        </w:rPr>
        <w:pict>
          <v:rect id="_x0000_s1064" style="position:absolute;margin-left:547.35pt;margin-top:508.55pt;width:71.05pt;height:19.7pt;z-index:8" strokecolor="white">
            <v:textbox>
              <w:txbxContent>
                <w:p w:rsidR="004452B4" w:rsidRPr="004452B4" w:rsidRDefault="005A6598"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5A6598"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3D0421D2">
      <w:start w:val="7"/>
      <w:numFmt w:val="decimal"/>
      <w:lvlText w:val="%1."/>
      <w:lvlJc w:val="left"/>
      <w:pPr>
        <w:ind w:left="720" w:hanging="360"/>
      </w:pPr>
      <w:rPr>
        <w:rFonts w:hint="default"/>
      </w:rPr>
    </w:lvl>
    <w:lvl w:ilvl="1" w:tplc="E5F0D826" w:tentative="1">
      <w:start w:val="1"/>
      <w:numFmt w:val="lowerLetter"/>
      <w:lvlText w:val="%2."/>
      <w:lvlJc w:val="left"/>
      <w:pPr>
        <w:ind w:left="1440" w:hanging="360"/>
      </w:pPr>
    </w:lvl>
    <w:lvl w:ilvl="2" w:tplc="A4000420" w:tentative="1">
      <w:start w:val="1"/>
      <w:numFmt w:val="lowerRoman"/>
      <w:lvlText w:val="%3."/>
      <w:lvlJc w:val="right"/>
      <w:pPr>
        <w:ind w:left="2160" w:hanging="180"/>
      </w:pPr>
    </w:lvl>
    <w:lvl w:ilvl="3" w:tplc="B1C43278" w:tentative="1">
      <w:start w:val="1"/>
      <w:numFmt w:val="decimal"/>
      <w:lvlText w:val="%4."/>
      <w:lvlJc w:val="left"/>
      <w:pPr>
        <w:ind w:left="2880" w:hanging="360"/>
      </w:pPr>
    </w:lvl>
    <w:lvl w:ilvl="4" w:tplc="A18ABCCC" w:tentative="1">
      <w:start w:val="1"/>
      <w:numFmt w:val="lowerLetter"/>
      <w:lvlText w:val="%5."/>
      <w:lvlJc w:val="left"/>
      <w:pPr>
        <w:ind w:left="3600" w:hanging="360"/>
      </w:pPr>
    </w:lvl>
    <w:lvl w:ilvl="5" w:tplc="59A20C56" w:tentative="1">
      <w:start w:val="1"/>
      <w:numFmt w:val="lowerRoman"/>
      <w:lvlText w:val="%6."/>
      <w:lvlJc w:val="right"/>
      <w:pPr>
        <w:ind w:left="4320" w:hanging="180"/>
      </w:pPr>
    </w:lvl>
    <w:lvl w:ilvl="6" w:tplc="A3C2E5A8" w:tentative="1">
      <w:start w:val="1"/>
      <w:numFmt w:val="decimal"/>
      <w:lvlText w:val="%7."/>
      <w:lvlJc w:val="left"/>
      <w:pPr>
        <w:ind w:left="5040" w:hanging="360"/>
      </w:pPr>
    </w:lvl>
    <w:lvl w:ilvl="7" w:tplc="01B6E61A" w:tentative="1">
      <w:start w:val="1"/>
      <w:numFmt w:val="lowerLetter"/>
      <w:lvlText w:val="%8."/>
      <w:lvlJc w:val="left"/>
      <w:pPr>
        <w:ind w:left="5760" w:hanging="360"/>
      </w:pPr>
    </w:lvl>
    <w:lvl w:ilvl="8" w:tplc="1D9E863C"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4E2C3E06">
      <w:start w:val="5"/>
      <w:numFmt w:val="decimal"/>
      <w:lvlText w:val="%1."/>
      <w:lvlJc w:val="left"/>
      <w:pPr>
        <w:ind w:left="720" w:hanging="360"/>
      </w:pPr>
      <w:rPr>
        <w:rFonts w:hint="default"/>
      </w:rPr>
    </w:lvl>
    <w:lvl w:ilvl="1" w:tplc="002E5036" w:tentative="1">
      <w:start w:val="1"/>
      <w:numFmt w:val="lowerLetter"/>
      <w:lvlText w:val="%2."/>
      <w:lvlJc w:val="left"/>
      <w:pPr>
        <w:ind w:left="1440" w:hanging="360"/>
      </w:pPr>
    </w:lvl>
    <w:lvl w:ilvl="2" w:tplc="9B00E94E" w:tentative="1">
      <w:start w:val="1"/>
      <w:numFmt w:val="lowerRoman"/>
      <w:lvlText w:val="%3."/>
      <w:lvlJc w:val="right"/>
      <w:pPr>
        <w:ind w:left="2160" w:hanging="180"/>
      </w:pPr>
    </w:lvl>
    <w:lvl w:ilvl="3" w:tplc="04A0CC2C" w:tentative="1">
      <w:start w:val="1"/>
      <w:numFmt w:val="decimal"/>
      <w:lvlText w:val="%4."/>
      <w:lvlJc w:val="left"/>
      <w:pPr>
        <w:ind w:left="2880" w:hanging="360"/>
      </w:pPr>
    </w:lvl>
    <w:lvl w:ilvl="4" w:tplc="32F43A5C" w:tentative="1">
      <w:start w:val="1"/>
      <w:numFmt w:val="lowerLetter"/>
      <w:lvlText w:val="%5."/>
      <w:lvlJc w:val="left"/>
      <w:pPr>
        <w:ind w:left="3600" w:hanging="360"/>
      </w:pPr>
    </w:lvl>
    <w:lvl w:ilvl="5" w:tplc="2990CD92" w:tentative="1">
      <w:start w:val="1"/>
      <w:numFmt w:val="lowerRoman"/>
      <w:lvlText w:val="%6."/>
      <w:lvlJc w:val="right"/>
      <w:pPr>
        <w:ind w:left="4320" w:hanging="180"/>
      </w:pPr>
    </w:lvl>
    <w:lvl w:ilvl="6" w:tplc="06CE7AAA" w:tentative="1">
      <w:start w:val="1"/>
      <w:numFmt w:val="decimal"/>
      <w:lvlText w:val="%7."/>
      <w:lvlJc w:val="left"/>
      <w:pPr>
        <w:ind w:left="5040" w:hanging="360"/>
      </w:pPr>
    </w:lvl>
    <w:lvl w:ilvl="7" w:tplc="72583DFE" w:tentative="1">
      <w:start w:val="1"/>
      <w:numFmt w:val="lowerLetter"/>
      <w:lvlText w:val="%8."/>
      <w:lvlJc w:val="left"/>
      <w:pPr>
        <w:ind w:left="5760" w:hanging="360"/>
      </w:pPr>
    </w:lvl>
    <w:lvl w:ilvl="8" w:tplc="8348E6B8"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F43063EA">
      <w:start w:val="6"/>
      <w:numFmt w:val="decimal"/>
      <w:lvlText w:val="%1."/>
      <w:lvlJc w:val="left"/>
      <w:pPr>
        <w:ind w:left="720" w:hanging="360"/>
      </w:pPr>
      <w:rPr>
        <w:rFonts w:hint="default"/>
      </w:rPr>
    </w:lvl>
    <w:lvl w:ilvl="1" w:tplc="9EA237F4" w:tentative="1">
      <w:start w:val="1"/>
      <w:numFmt w:val="lowerLetter"/>
      <w:lvlText w:val="%2."/>
      <w:lvlJc w:val="left"/>
      <w:pPr>
        <w:ind w:left="1440" w:hanging="360"/>
      </w:pPr>
    </w:lvl>
    <w:lvl w:ilvl="2" w:tplc="10A61706" w:tentative="1">
      <w:start w:val="1"/>
      <w:numFmt w:val="lowerRoman"/>
      <w:lvlText w:val="%3."/>
      <w:lvlJc w:val="right"/>
      <w:pPr>
        <w:ind w:left="2160" w:hanging="180"/>
      </w:pPr>
    </w:lvl>
    <w:lvl w:ilvl="3" w:tplc="AE3EFA54" w:tentative="1">
      <w:start w:val="1"/>
      <w:numFmt w:val="decimal"/>
      <w:lvlText w:val="%4."/>
      <w:lvlJc w:val="left"/>
      <w:pPr>
        <w:ind w:left="2880" w:hanging="360"/>
      </w:pPr>
    </w:lvl>
    <w:lvl w:ilvl="4" w:tplc="FBA69F22" w:tentative="1">
      <w:start w:val="1"/>
      <w:numFmt w:val="lowerLetter"/>
      <w:lvlText w:val="%5."/>
      <w:lvlJc w:val="left"/>
      <w:pPr>
        <w:ind w:left="3600" w:hanging="360"/>
      </w:pPr>
    </w:lvl>
    <w:lvl w:ilvl="5" w:tplc="4692DA72" w:tentative="1">
      <w:start w:val="1"/>
      <w:numFmt w:val="lowerRoman"/>
      <w:lvlText w:val="%6."/>
      <w:lvlJc w:val="right"/>
      <w:pPr>
        <w:ind w:left="4320" w:hanging="180"/>
      </w:pPr>
    </w:lvl>
    <w:lvl w:ilvl="6" w:tplc="C2B04C8E" w:tentative="1">
      <w:start w:val="1"/>
      <w:numFmt w:val="decimal"/>
      <w:lvlText w:val="%7."/>
      <w:lvlJc w:val="left"/>
      <w:pPr>
        <w:ind w:left="5040" w:hanging="360"/>
      </w:pPr>
    </w:lvl>
    <w:lvl w:ilvl="7" w:tplc="7C96227E" w:tentative="1">
      <w:start w:val="1"/>
      <w:numFmt w:val="lowerLetter"/>
      <w:lvlText w:val="%8."/>
      <w:lvlJc w:val="left"/>
      <w:pPr>
        <w:ind w:left="5760" w:hanging="360"/>
      </w:pPr>
    </w:lvl>
    <w:lvl w:ilvl="8" w:tplc="C4069218"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43D6BFD0">
      <w:start w:val="1"/>
      <w:numFmt w:val="decimal"/>
      <w:lvlText w:val="%1."/>
      <w:lvlJc w:val="left"/>
      <w:pPr>
        <w:ind w:left="720" w:hanging="360"/>
      </w:pPr>
      <w:rPr>
        <w:rFonts w:hint="default"/>
      </w:rPr>
    </w:lvl>
    <w:lvl w:ilvl="1" w:tplc="0C0ED5E2" w:tentative="1">
      <w:start w:val="1"/>
      <w:numFmt w:val="lowerLetter"/>
      <w:lvlText w:val="%2."/>
      <w:lvlJc w:val="left"/>
      <w:pPr>
        <w:ind w:left="1440" w:hanging="360"/>
      </w:pPr>
    </w:lvl>
    <w:lvl w:ilvl="2" w:tplc="DF3A69C6" w:tentative="1">
      <w:start w:val="1"/>
      <w:numFmt w:val="lowerRoman"/>
      <w:lvlText w:val="%3."/>
      <w:lvlJc w:val="right"/>
      <w:pPr>
        <w:ind w:left="2160" w:hanging="180"/>
      </w:pPr>
    </w:lvl>
    <w:lvl w:ilvl="3" w:tplc="4AF63AC8" w:tentative="1">
      <w:start w:val="1"/>
      <w:numFmt w:val="decimal"/>
      <w:lvlText w:val="%4."/>
      <w:lvlJc w:val="left"/>
      <w:pPr>
        <w:ind w:left="2880" w:hanging="360"/>
      </w:pPr>
    </w:lvl>
    <w:lvl w:ilvl="4" w:tplc="68FAD8D8" w:tentative="1">
      <w:start w:val="1"/>
      <w:numFmt w:val="lowerLetter"/>
      <w:lvlText w:val="%5."/>
      <w:lvlJc w:val="left"/>
      <w:pPr>
        <w:ind w:left="3600" w:hanging="360"/>
      </w:pPr>
    </w:lvl>
    <w:lvl w:ilvl="5" w:tplc="8E4EA9A4" w:tentative="1">
      <w:start w:val="1"/>
      <w:numFmt w:val="lowerRoman"/>
      <w:lvlText w:val="%6."/>
      <w:lvlJc w:val="right"/>
      <w:pPr>
        <w:ind w:left="4320" w:hanging="180"/>
      </w:pPr>
    </w:lvl>
    <w:lvl w:ilvl="6" w:tplc="8C1ED630" w:tentative="1">
      <w:start w:val="1"/>
      <w:numFmt w:val="decimal"/>
      <w:lvlText w:val="%7."/>
      <w:lvlJc w:val="left"/>
      <w:pPr>
        <w:ind w:left="5040" w:hanging="360"/>
      </w:pPr>
    </w:lvl>
    <w:lvl w:ilvl="7" w:tplc="ADE47D84" w:tentative="1">
      <w:start w:val="1"/>
      <w:numFmt w:val="lowerLetter"/>
      <w:lvlText w:val="%8."/>
      <w:lvlJc w:val="left"/>
      <w:pPr>
        <w:ind w:left="5760" w:hanging="360"/>
      </w:pPr>
    </w:lvl>
    <w:lvl w:ilvl="8" w:tplc="9A8A3F44"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49EAF9AC">
      <w:start w:val="1"/>
      <w:numFmt w:val="decimal"/>
      <w:lvlText w:val="%1."/>
      <w:lvlJc w:val="left"/>
      <w:pPr>
        <w:tabs>
          <w:tab w:val="num" w:pos="644"/>
        </w:tabs>
        <w:ind w:left="644" w:hanging="360"/>
      </w:pPr>
      <w:rPr>
        <w:rFonts w:hint="default"/>
      </w:rPr>
    </w:lvl>
    <w:lvl w:ilvl="1" w:tplc="DD3864DA" w:tentative="1">
      <w:start w:val="1"/>
      <w:numFmt w:val="lowerLetter"/>
      <w:lvlText w:val="%2."/>
      <w:lvlJc w:val="left"/>
      <w:pPr>
        <w:tabs>
          <w:tab w:val="num" w:pos="1364"/>
        </w:tabs>
        <w:ind w:left="1364" w:hanging="360"/>
      </w:pPr>
    </w:lvl>
    <w:lvl w:ilvl="2" w:tplc="71E4B02E" w:tentative="1">
      <w:start w:val="1"/>
      <w:numFmt w:val="lowerRoman"/>
      <w:lvlText w:val="%3."/>
      <w:lvlJc w:val="right"/>
      <w:pPr>
        <w:tabs>
          <w:tab w:val="num" w:pos="2084"/>
        </w:tabs>
        <w:ind w:left="2084" w:hanging="180"/>
      </w:pPr>
    </w:lvl>
    <w:lvl w:ilvl="3" w:tplc="4866ED20" w:tentative="1">
      <w:start w:val="1"/>
      <w:numFmt w:val="decimal"/>
      <w:lvlText w:val="%4."/>
      <w:lvlJc w:val="left"/>
      <w:pPr>
        <w:tabs>
          <w:tab w:val="num" w:pos="2804"/>
        </w:tabs>
        <w:ind w:left="2804" w:hanging="360"/>
      </w:pPr>
    </w:lvl>
    <w:lvl w:ilvl="4" w:tplc="7BFABE94" w:tentative="1">
      <w:start w:val="1"/>
      <w:numFmt w:val="lowerLetter"/>
      <w:lvlText w:val="%5."/>
      <w:lvlJc w:val="left"/>
      <w:pPr>
        <w:tabs>
          <w:tab w:val="num" w:pos="3524"/>
        </w:tabs>
        <w:ind w:left="3524" w:hanging="360"/>
      </w:pPr>
    </w:lvl>
    <w:lvl w:ilvl="5" w:tplc="C63C7B5A" w:tentative="1">
      <w:start w:val="1"/>
      <w:numFmt w:val="lowerRoman"/>
      <w:lvlText w:val="%6."/>
      <w:lvlJc w:val="right"/>
      <w:pPr>
        <w:tabs>
          <w:tab w:val="num" w:pos="4244"/>
        </w:tabs>
        <w:ind w:left="4244" w:hanging="180"/>
      </w:pPr>
    </w:lvl>
    <w:lvl w:ilvl="6" w:tplc="C436CEA0" w:tentative="1">
      <w:start w:val="1"/>
      <w:numFmt w:val="decimal"/>
      <w:lvlText w:val="%7."/>
      <w:lvlJc w:val="left"/>
      <w:pPr>
        <w:tabs>
          <w:tab w:val="num" w:pos="4964"/>
        </w:tabs>
        <w:ind w:left="4964" w:hanging="360"/>
      </w:pPr>
    </w:lvl>
    <w:lvl w:ilvl="7" w:tplc="713A1B24" w:tentative="1">
      <w:start w:val="1"/>
      <w:numFmt w:val="lowerLetter"/>
      <w:lvlText w:val="%8."/>
      <w:lvlJc w:val="left"/>
      <w:pPr>
        <w:tabs>
          <w:tab w:val="num" w:pos="5684"/>
        </w:tabs>
        <w:ind w:left="5684" w:hanging="360"/>
      </w:pPr>
    </w:lvl>
    <w:lvl w:ilvl="8" w:tplc="741A82AA"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2BA"/>
    <w:rsid w:val="005152BA"/>
    <w:rsid w:val="005A6598"/>
    <w:rsid w:val="009D5B83"/>
    <w:rsid w:val="00F54F5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D0E89802-9383-47BC-B19E-3941EB08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10E3-2EA4-483B-B10D-D7E6D00A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6</cp:revision>
  <cp:lastPrinted>2014-07-21T09:57:00Z</cp:lastPrinted>
  <dcterms:created xsi:type="dcterms:W3CDTF">2017-08-16T07:22:00Z</dcterms:created>
  <dcterms:modified xsi:type="dcterms:W3CDTF">2017-09-06T08:56:00Z</dcterms:modified>
</cp:coreProperties>
</file>